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tabs>
          <w:tab w:val="left" w:pos="0"/>
        </w:tabs>
        <w:spacing w:line="500" w:lineRule="exact"/>
        <w:ind w:right="-335"/>
        <w:jc w:val="center"/>
        <w:rPr>
          <w:rFonts w:ascii="黑体" w:hAnsi="宋体" w:eastAsia="黑体"/>
          <w:b/>
          <w:w w:val="80"/>
          <w:sz w:val="32"/>
          <w:szCs w:val="32"/>
        </w:rPr>
      </w:pPr>
      <w:r>
        <w:rPr>
          <w:rFonts w:hint="eastAsia" w:ascii="黑体" w:hAnsi="宋体" w:eastAsia="黑体"/>
          <w:b/>
          <w:w w:val="80"/>
          <w:sz w:val="32"/>
          <w:szCs w:val="32"/>
        </w:rPr>
        <w:t>应聘人员登记表</w:t>
      </w:r>
    </w:p>
    <w:p>
      <w:pPr>
        <w:spacing w:line="240" w:lineRule="exact"/>
        <w:ind w:firstLine="540" w:firstLineChars="300"/>
        <w:rPr>
          <w:bCs/>
          <w:szCs w:val="21"/>
        </w:rPr>
      </w:pPr>
      <w:r>
        <w:rPr>
          <w:rFonts w:hint="eastAsia"/>
          <w:bCs/>
          <w:sz w:val="18"/>
          <w:szCs w:val="18"/>
        </w:rPr>
        <w:t>应聘单位：中电科发展规划研究院有限公司                                                  应聘岗位：</w:t>
      </w:r>
    </w:p>
    <w:tbl>
      <w:tblPr>
        <w:tblStyle w:val="6"/>
        <w:tblpPr w:leftFromText="180" w:rightFromText="180" w:vertAnchor="text" w:horzAnchor="margin" w:tblpXSpec="center" w:tblpY="129"/>
        <w:tblW w:w="11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84"/>
        <w:gridCol w:w="141"/>
        <w:gridCol w:w="284"/>
        <w:gridCol w:w="416"/>
        <w:gridCol w:w="151"/>
        <w:gridCol w:w="418"/>
        <w:gridCol w:w="291"/>
        <w:gridCol w:w="135"/>
        <w:gridCol w:w="141"/>
        <w:gridCol w:w="7"/>
        <w:gridCol w:w="560"/>
        <w:gridCol w:w="7"/>
        <w:gridCol w:w="135"/>
        <w:gridCol w:w="290"/>
        <w:gridCol w:w="142"/>
        <w:gridCol w:w="142"/>
        <w:gridCol w:w="197"/>
        <w:gridCol w:w="221"/>
        <w:gridCol w:w="432"/>
        <w:gridCol w:w="142"/>
        <w:gridCol w:w="142"/>
        <w:gridCol w:w="147"/>
        <w:gridCol w:w="129"/>
        <w:gridCol w:w="90"/>
        <w:gridCol w:w="626"/>
        <w:gridCol w:w="283"/>
        <w:gridCol w:w="142"/>
        <w:gridCol w:w="6"/>
        <w:gridCol w:w="65"/>
        <w:gridCol w:w="64"/>
        <w:gridCol w:w="216"/>
        <w:gridCol w:w="358"/>
        <w:gridCol w:w="137"/>
        <w:gridCol w:w="112"/>
        <w:gridCol w:w="182"/>
        <w:gridCol w:w="719"/>
        <w:gridCol w:w="68"/>
        <w:gridCol w:w="346"/>
        <w:gridCol w:w="6"/>
        <w:gridCol w:w="1338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2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出生</w:t>
            </w:r>
          </w:p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日期</w:t>
            </w:r>
          </w:p>
        </w:tc>
        <w:tc>
          <w:tcPr>
            <w:tcW w:w="127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9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婚姻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状况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体重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身份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证号</w:t>
            </w:r>
          </w:p>
        </w:tc>
        <w:tc>
          <w:tcPr>
            <w:tcW w:w="3992" w:type="dxa"/>
            <w:gridSpan w:val="1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现保管单位</w:t>
            </w:r>
          </w:p>
        </w:tc>
        <w:tc>
          <w:tcPr>
            <w:tcW w:w="226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掌握外语语言</w:t>
            </w: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专业技术职称</w:t>
            </w:r>
          </w:p>
        </w:tc>
        <w:tc>
          <w:tcPr>
            <w:tcW w:w="1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4825" w:type="dxa"/>
            <w:gridSpan w:val="2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户籍地址</w:t>
            </w:r>
          </w:p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公安机关</w:t>
            </w:r>
          </w:p>
        </w:tc>
        <w:tc>
          <w:tcPr>
            <w:tcW w:w="361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户籍地址</w:t>
            </w:r>
          </w:p>
          <w:p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（户籍迁入学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校前所在地）</w:t>
            </w:r>
          </w:p>
        </w:tc>
        <w:tc>
          <w:tcPr>
            <w:tcW w:w="4825" w:type="dxa"/>
            <w:gridSpan w:val="2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户籍地址</w:t>
            </w:r>
          </w:p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公安机关</w:t>
            </w:r>
          </w:p>
        </w:tc>
        <w:tc>
          <w:tcPr>
            <w:tcW w:w="361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常住地址</w:t>
            </w:r>
          </w:p>
        </w:tc>
        <w:tc>
          <w:tcPr>
            <w:tcW w:w="4825" w:type="dxa"/>
            <w:gridSpan w:val="2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常住地址</w:t>
            </w:r>
          </w:p>
          <w:p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公安机关</w:t>
            </w:r>
          </w:p>
        </w:tc>
        <w:tc>
          <w:tcPr>
            <w:tcW w:w="3617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212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ind w:left="-31" w:leftChars="-15" w:firstLine="30" w:firstLineChars="1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997" w:type="dxa"/>
            <w:gridSpan w:val="11"/>
            <w:vAlign w:val="center"/>
          </w:tcPr>
          <w:p>
            <w:pPr>
              <w:jc w:val="center"/>
              <w:rPr>
                <w:bCs/>
                <w:spacing w:val="20"/>
                <w:szCs w:val="21"/>
              </w:rPr>
            </w:pPr>
          </w:p>
        </w:tc>
        <w:tc>
          <w:tcPr>
            <w:tcW w:w="1621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紧急联系人及联系方式</w:t>
            </w:r>
          </w:p>
        </w:tc>
        <w:tc>
          <w:tcPr>
            <w:tcW w:w="1508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6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80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持有因公出国境证件情况</w:t>
            </w:r>
          </w:p>
        </w:tc>
        <w:tc>
          <w:tcPr>
            <w:tcW w:w="9293" w:type="dxa"/>
            <w:gridSpan w:val="39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护照号：</w:t>
            </w:r>
            <w:r>
              <w:rPr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港澳通行证号：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台湾通行证号：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80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持有因私出国境证件情况</w:t>
            </w:r>
          </w:p>
        </w:tc>
        <w:tc>
          <w:tcPr>
            <w:tcW w:w="9293" w:type="dxa"/>
            <w:gridSpan w:val="39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357" w:hanging="357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护照号：</w:t>
            </w:r>
            <w:r>
              <w:rPr>
                <w:bCs/>
                <w:szCs w:val="21"/>
              </w:rPr>
              <w:t xml:space="preserve">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港澳通行证号：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台湾通行证号：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660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持有外籍、境外永久居留权或长期居留许可的情况</w:t>
            </w:r>
          </w:p>
        </w:tc>
        <w:tc>
          <w:tcPr>
            <w:tcW w:w="2268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□无   □有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证件号码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ind w:firstLine="316" w:firstLineChars="150"/>
              <w:rPr>
                <w:b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期望年薪</w:t>
            </w:r>
          </w:p>
        </w:tc>
        <w:tc>
          <w:tcPr>
            <w:tcW w:w="169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316" w:firstLineChars="15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102" w:type="dxa"/>
            <w:gridSpan w:val="4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  育  经  历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（从最高学历开始填写至大专、高中、中专止）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在校学习年月</w:t>
            </w: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全日制/非全日制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排名/绩点/平均分</w:t>
            </w: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15" w:hRule="atLeast"/>
        </w:trPr>
        <w:tc>
          <w:tcPr>
            <w:tcW w:w="11096" w:type="dxa"/>
            <w:gridSpan w:val="4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备注：硕士博士阶段如无排名可不填写，但需填写绩点或平均分，需有校方材料支撑，如无校方材料支撑可不填。</w:t>
            </w:r>
          </w:p>
          <w:p>
            <w:pPr>
              <w:ind w:firstLine="540" w:firstLineChars="3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本科阶段根据实际情况填写排名区间：5%以内，5%—15%，15%—30%，30%—50%，其它。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0" w:hRule="atLeast"/>
        </w:trPr>
        <w:tc>
          <w:tcPr>
            <w:tcW w:w="11096" w:type="dxa"/>
            <w:gridSpan w:val="4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　作　经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（从最近一项工作经历开始填写）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1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　作　时　间</w:t>
            </w:r>
          </w:p>
        </w:tc>
        <w:tc>
          <w:tcPr>
            <w:tcW w:w="2551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27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13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变动原因</w:t>
            </w:r>
          </w:p>
        </w:tc>
        <w:tc>
          <w:tcPr>
            <w:tcW w:w="156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直接领导/人力资源部经理</w:t>
            </w: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0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0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0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0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近三年工作考核结果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境外学习、工作情况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起止日期</w:t>
            </w:r>
          </w:p>
        </w:tc>
        <w:tc>
          <w:tcPr>
            <w:tcW w:w="3032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所到国家及地区</w:t>
            </w:r>
          </w:p>
        </w:tc>
        <w:tc>
          <w:tcPr>
            <w:tcW w:w="3200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学习/工作单位</w:t>
            </w:r>
          </w:p>
        </w:tc>
        <w:tc>
          <w:tcPr>
            <w:tcW w:w="277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32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00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7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32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00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7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32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00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7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除学习、工作事由外，出国境超过三个月情况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起止日期</w:t>
            </w:r>
          </w:p>
        </w:tc>
        <w:tc>
          <w:tcPr>
            <w:tcW w:w="4335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所到国家及地区</w:t>
            </w:r>
          </w:p>
        </w:tc>
        <w:tc>
          <w:tcPr>
            <w:tcW w:w="4674" w:type="dxa"/>
            <w:gridSpan w:val="17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16" w:firstLineChars="15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35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74" w:type="dxa"/>
            <w:gridSpan w:val="17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35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74" w:type="dxa"/>
            <w:gridSpan w:val="17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接受境外资助情况</w:t>
            </w:r>
          </w:p>
        </w:tc>
        <w:tc>
          <w:tcPr>
            <w:tcW w:w="9009" w:type="dxa"/>
            <w:gridSpan w:val="3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09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处分/行政/刑事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违法记录</w:t>
            </w:r>
          </w:p>
        </w:tc>
        <w:tc>
          <w:tcPr>
            <w:tcW w:w="9009" w:type="dxa"/>
            <w:gridSpan w:val="3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 庭 及 主 要 社 会 关 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（父母、配偶、子女、兄弟姐妹等直系亲属填全）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b/>
                <w:sz w:val="15"/>
                <w:szCs w:val="13"/>
              </w:rPr>
              <w:t>是否有境外居留权、长期居留许可</w:t>
            </w: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及职务</w:t>
            </w:r>
          </w:p>
        </w:tc>
        <w:tc>
          <w:tcPr>
            <w:tcW w:w="2208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住址</w:t>
            </w: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备注：证明人需至少能够证明工作单位及职务项。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住址需详细到门牌号。</w:t>
            </w:r>
          </w:p>
          <w:p>
            <w:pPr>
              <w:ind w:firstLine="540" w:firstLineChars="3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请勿调整表格宽度，填写不下可调整高度。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不良嗜好情况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其他需要说明的情况（主要说明个人与境外机构、组织及个人交往情况等）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1102" w:type="dxa"/>
            <w:gridSpan w:val="4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margin" w:tblpXSpec="center" w:tblpY="129"/>
        <w:tblW w:w="11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</w:trPr>
        <w:tc>
          <w:tcPr>
            <w:tcW w:w="111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您与中电科发展规划研究院有限公司的工作人员有无亲属（含直系和旁系）关系？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无   □  /   有  □，工作单位</w:t>
            </w:r>
            <w:r>
              <w:rPr>
                <w:b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Cs w:val="21"/>
              </w:rPr>
              <w:t>部门</w:t>
            </w:r>
            <w:r>
              <w:rPr>
                <w:b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Cs w:val="21"/>
              </w:rPr>
              <w:t>姓名</w:t>
            </w:r>
            <w:r>
              <w:rPr>
                <w:b/>
                <w:szCs w:val="21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确认所填写信息后，请在下方横线处誊写此项声明：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声明：本人承诺历史清白，社会关系清楚，无违法犯罪记录，以上所填写信息真实准确，如有不实，责任自负！</w:t>
            </w:r>
          </w:p>
          <w:p>
            <w:pPr>
              <w:ind w:firstLine="611" w:firstLineChars="29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本人授权中电科发展规划研究院有限公司（以下称：研究院）及其委托单位（第三方公司）对本人进行背景调查，并对上述填写信息及其他提交材料进行核实调查。</w:t>
            </w:r>
          </w:p>
          <w:p>
            <w:pPr>
              <w:ind w:firstLine="611" w:firstLineChars="29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本人承诺在入职后的3个月内将本人人事档案转入研究院或其要求的存档单位，如未按期转入，本人同意研究院与本人解除劳动合同或聘用协议。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 xml:space="preserve">                                                                                                      </w:t>
            </w:r>
          </w:p>
          <w:p>
            <w:pPr>
              <w:ind w:right="420"/>
              <w:rPr>
                <w:b/>
                <w:szCs w:val="21"/>
              </w:rPr>
            </w:pPr>
          </w:p>
          <w:p>
            <w:pPr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经办人： </w:t>
            </w:r>
            <w:r>
              <w:rPr>
                <w:b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填表人：                    日期：       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/>
    <w:sectPr>
      <w:headerReference r:id="rId3" w:type="default"/>
      <w:footerReference r:id="rId4" w:type="default"/>
      <w:type w:val="continuous"/>
      <w:pgSz w:w="11906" w:h="16838"/>
      <w:pgMar w:top="454" w:right="284" w:bottom="454" w:left="284" w:header="17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3323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3702"/>
    <w:multiLevelType w:val="multilevel"/>
    <w:tmpl w:val="1A2F3702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mMxNjJjZGM5YjRiN2ExODQwZGY2NjM4ZDU1OTcifQ=="/>
    <w:docVar w:name="KSO_WPS_MARK_KEY" w:val="f8f7de5b-0dd5-422a-b98d-6065098a5983"/>
  </w:docVars>
  <w:rsids>
    <w:rsidRoot w:val="46BD1D1E"/>
    <w:rsid w:val="00185DED"/>
    <w:rsid w:val="007877B4"/>
    <w:rsid w:val="00852FDE"/>
    <w:rsid w:val="008D0D83"/>
    <w:rsid w:val="012062D9"/>
    <w:rsid w:val="107734BE"/>
    <w:rsid w:val="13761405"/>
    <w:rsid w:val="1913020E"/>
    <w:rsid w:val="234611FA"/>
    <w:rsid w:val="414D0F67"/>
    <w:rsid w:val="46BD1D1E"/>
    <w:rsid w:val="4ED11A10"/>
    <w:rsid w:val="61970898"/>
    <w:rsid w:val="697128AE"/>
    <w:rsid w:val="6FE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9085</Words>
  <Characters>9365</Characters>
  <Lines>74</Lines>
  <Paragraphs>21</Paragraphs>
  <TotalTime>19</TotalTime>
  <ScaleCrop>false</ScaleCrop>
  <LinksUpToDate>false</LinksUpToDate>
  <CharactersWithSpaces>9812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2023-02-13T02:32:00Z</dcterms:created>
  <dc:creator>梁奕涵</dc:creator>
  <cp:lastModifiedBy>sasacbrand</cp:lastModifiedBy>
  <dcterms:modified xsi:type="dcterms:W3CDTF">2023-02-21T02:37:46Z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797EDF4ADBE941C29415ECE9FDFE35B3</vt:lpwstr>
  </property>
</Properties>
</file>